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Prijedlog godišnjeg izvedbenog kurikuluma za Češki jezik i kulturu (Model C) u 3. razredu osnovne škole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školsku godinu 2020./2021.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1215"/>
        <w:gridCol w:w="2805"/>
        <w:gridCol w:w="2415"/>
        <w:gridCol w:w="2820"/>
        <w:gridCol w:w="2550"/>
        <w:tblGridChange w:id="0">
          <w:tblGrid>
            <w:gridCol w:w="2145"/>
            <w:gridCol w:w="1215"/>
            <w:gridCol w:w="2805"/>
            <w:gridCol w:w="2415"/>
            <w:gridCol w:w="2820"/>
            <w:gridCol w:w="25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MJESEC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LEKCIJA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ODGOJNO - OBRAZOVNI </w:t>
            </w:r>
            <w:r w:rsidDel="00000000" w:rsidR="00000000" w:rsidRPr="00000000">
              <w:rPr>
                <w:b w:val="1"/>
                <w:rtl w:val="0"/>
              </w:rPr>
              <w:t xml:space="preserve">ISHODI</w:t>
            </w:r>
            <w:r w:rsidDel="00000000" w:rsidR="00000000" w:rsidRPr="00000000">
              <w:rPr>
                <w:b w:val="1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OČEKIVANJA MEĐUPREDMETNIH </w:t>
            </w:r>
            <w:r w:rsidDel="00000000" w:rsidR="00000000" w:rsidRPr="00000000">
              <w:rPr>
                <w:b w:val="1"/>
                <w:rtl w:val="0"/>
              </w:rPr>
              <w:t xml:space="preserve">TEMA</w:t>
            </w:r>
            <w:r w:rsidDel="00000000" w:rsidR="00000000" w:rsidRPr="00000000">
              <w:rPr>
                <w:b w:val="1"/>
                <w:rtl w:val="0"/>
              </w:rPr>
              <w:t xml:space="preserve">**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RUJAN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Úvodní hodina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Zážitky z prázdnin- konverzace/ čtení/ poslech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ČJIK OŠ A.3.1.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razumije</w:t>
            </w:r>
            <w:r w:rsidDel="00000000" w:rsidR="00000000" w:rsidRPr="00000000">
              <w:rPr>
                <w:rtl w:val="0"/>
              </w:rPr>
              <w:t xml:space="preserve"> vrlo kratke i jednostavne rečenice u govornom i pisanom obliku.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ČJIK OŠ A.3.3.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sudjeluje</w:t>
            </w:r>
            <w:r w:rsidDel="00000000" w:rsidR="00000000" w:rsidRPr="00000000">
              <w:rPr>
                <w:rtl w:val="0"/>
              </w:rPr>
              <w:t xml:space="preserve"> u razgovoru koristeći se kratkim i jednostavnim rečenicama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uku A.3.3.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Kreativno mišljenje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Učenik se koristi kreativnošću za oblikovanje svojih ideja i pristupa rješavanju problema.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osr B.2.2.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/>
            </w:pPr>
            <w:r w:rsidDel="00000000" w:rsidR="00000000" w:rsidRPr="00000000">
              <w:rPr>
                <w:color w:val="231f20"/>
                <w:rtl w:val="0"/>
              </w:rPr>
              <w:t xml:space="preserve">Razvija komunikacijske kompetencije.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Opakování probraného učiva 2. ročníku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Lidské tělo, oděv a obuv, povolání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ČJIK OŠ A.3.2.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reproducira</w:t>
            </w:r>
            <w:r w:rsidDel="00000000" w:rsidR="00000000" w:rsidRPr="00000000">
              <w:rPr>
                <w:highlight w:val="white"/>
                <w:rtl w:val="0"/>
              </w:rPr>
              <w:t xml:space="preserve"> riječi i vrlo kratke rečenice.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ČJIK OŠ A.3.4.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piše</w:t>
            </w:r>
            <w:r w:rsidDel="00000000" w:rsidR="00000000" w:rsidRPr="00000000">
              <w:rPr>
                <w:highlight w:val="white"/>
                <w:rtl w:val="0"/>
              </w:rPr>
              <w:t xml:space="preserve"> vrlo kratak i vrlo jednostavan tekst poznate tematike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ČJIK OŠ A.3.1.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razumije</w:t>
            </w:r>
            <w:r w:rsidDel="00000000" w:rsidR="00000000" w:rsidRPr="00000000">
              <w:rPr>
                <w:rtl w:val="0"/>
              </w:rPr>
              <w:t xml:space="preserve"> vrlo kratke i jednostavne rečenice u govornom i pisanom obliku.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uku A.1.1.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1.Upravljanje informacijama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Učenik uz pomoć učitelja traži nove informacije iz različitih izvora i uspješno ih primjenjuje pri rješavanju problema.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Bydlení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Můj dům/byt, můj pokoj, části domu/bytu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A.3.1.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razumije</w:t>
            </w:r>
            <w:r w:rsidDel="00000000" w:rsidR="00000000" w:rsidRPr="00000000">
              <w:rPr>
                <w:rtl w:val="0"/>
              </w:rPr>
              <w:t xml:space="preserve"> vrlo kratke i jednostavne rečenice u govornom i pisanom obliku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ČJIK OŠ A.3.2.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reproducira</w:t>
            </w:r>
            <w:r w:rsidDel="00000000" w:rsidR="00000000" w:rsidRPr="00000000">
              <w:rPr>
                <w:highlight w:val="white"/>
                <w:rtl w:val="0"/>
              </w:rPr>
              <w:t xml:space="preserve"> riječi i vrlo kratke rečenice.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ČJIK OŠ A.3.4.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piše</w:t>
            </w:r>
            <w:r w:rsidDel="00000000" w:rsidR="00000000" w:rsidRPr="00000000">
              <w:rPr>
                <w:highlight w:val="white"/>
                <w:rtl w:val="0"/>
              </w:rPr>
              <w:t xml:space="preserve"> vrlo kratak i vrlo jednostavan tekst poznate tematike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ČJIK OŠ A.3.3.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sudjeluje</w:t>
            </w:r>
            <w:r w:rsidDel="00000000" w:rsidR="00000000" w:rsidRPr="00000000">
              <w:rPr>
                <w:highlight w:val="white"/>
                <w:rtl w:val="0"/>
              </w:rPr>
              <w:t xml:space="preserve"> u razgovoru koristeći se kratkim i jednostavnim rečenicama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osr A.2.1.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osr A.2.4.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Razvija radne navike.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Osobní hygiena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Názvy úkonů osobní hygieny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A.3.1.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razumije</w:t>
            </w:r>
            <w:r w:rsidDel="00000000" w:rsidR="00000000" w:rsidRPr="00000000">
              <w:rPr>
                <w:rtl w:val="0"/>
              </w:rPr>
              <w:t xml:space="preserve"> vrlo kratke i jednostavne rečenice u govornom i pisanom obliku.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A.1.3.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Opisuje načine održavanja i primjenu osobne higijene i higijene okoline.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1125"/>
        <w:gridCol w:w="2835"/>
        <w:gridCol w:w="2355"/>
        <w:gridCol w:w="2925"/>
        <w:gridCol w:w="2520"/>
        <w:tblGridChange w:id="0">
          <w:tblGrid>
            <w:gridCol w:w="2190"/>
            <w:gridCol w:w="1125"/>
            <w:gridCol w:w="2835"/>
            <w:gridCol w:w="2355"/>
            <w:gridCol w:w="2925"/>
            <w:gridCol w:w="2520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LISTOPAD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Podzim (4 sata)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Říkadla, básně, pouštění draka.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 na podzim (názvy stromů a zvířat)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A.3.1.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razumije</w:t>
            </w:r>
            <w:r w:rsidDel="00000000" w:rsidR="00000000" w:rsidRPr="00000000">
              <w:rPr>
                <w:rtl w:val="0"/>
              </w:rPr>
              <w:t xml:space="preserve"> vrlo kratke i jednostavne rečenice u govornom i pisanom obliku.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odr A.2.1.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Razlikuje pozitivne i negativne utjecaje čovjeka na prirodu i okoliš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ikt A.2.2.</w:t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Učenik se samostalno koristi njemu poznatim uređajima i programima.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ČJIK OŠ A.3.4.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piše</w:t>
            </w:r>
            <w:r w:rsidDel="00000000" w:rsidR="00000000" w:rsidRPr="00000000">
              <w:rPr>
                <w:highlight w:val="white"/>
                <w:rtl w:val="0"/>
              </w:rPr>
              <w:t xml:space="preserve"> vrlo kratak i vrlo jednostavan tekst poznate tematike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Krátké a dlouhé samohlásky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Správná výslovnost a správné psaní.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Hvězdičkový diktát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ČJIK OŠ A.3.4.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piše</w:t>
            </w:r>
            <w:r w:rsidDel="00000000" w:rsidR="00000000" w:rsidRPr="00000000">
              <w:rPr>
                <w:highlight w:val="white"/>
                <w:rtl w:val="0"/>
              </w:rPr>
              <w:t xml:space="preserve"> vrlo kratak i vrlo jednostavan tekst poznate tematike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ČJIK OŠ A.3.1.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razumije</w:t>
            </w:r>
            <w:r w:rsidDel="00000000" w:rsidR="00000000" w:rsidRPr="00000000">
              <w:rPr>
                <w:rtl w:val="0"/>
              </w:rPr>
              <w:t xml:space="preserve"> vrlo kratke i jednostavne rečenice u govornom i pisanom obliku.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A.3.3.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sudjeluje</w:t>
            </w:r>
            <w:r w:rsidDel="00000000" w:rsidR="00000000" w:rsidRPr="00000000">
              <w:rPr>
                <w:rtl w:val="0"/>
              </w:rPr>
              <w:t xml:space="preserve"> u razgovoru koristeći se kratkim i jednostavnim rečenicama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uku A.2.2.</w:t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2. Primjena strategija učenja i rješavanje problema</w:t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Učenik primjenjuje strategije učenja i rješava probleme u svim područjima učenja uz praćenje i podršku učitelja.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Dvojhlásky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Dvojhlásky ou/au/eu.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Běhací čtení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A.3.1.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razumije</w:t>
            </w:r>
            <w:r w:rsidDel="00000000" w:rsidR="00000000" w:rsidRPr="00000000">
              <w:rPr>
                <w:rtl w:val="0"/>
              </w:rPr>
              <w:t xml:space="preserve"> vrlo kratke i jednostavne rečenice u govornom i pisanom obliku.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ČJIK OŠ A.3.4.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piše</w:t>
            </w:r>
            <w:r w:rsidDel="00000000" w:rsidR="00000000" w:rsidRPr="00000000">
              <w:rPr>
                <w:highlight w:val="white"/>
                <w:rtl w:val="0"/>
              </w:rPr>
              <w:t xml:space="preserve"> vrlo kratak i vrlo jednostavan tekst poznate tematike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osr B.2.2.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/>
            </w:pPr>
            <w:r w:rsidDel="00000000" w:rsidR="00000000" w:rsidRPr="00000000">
              <w:rPr>
                <w:color w:val="231f20"/>
                <w:rtl w:val="0"/>
              </w:rPr>
              <w:t xml:space="preserve">Razvija komunikacijske kompetencije.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Doprava (4 sata)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Dopravní prostředky a druhy dopravy, zhlédnutí pořadu Dětská dopravní policie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ČJIK OŠ A.3.2.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reproducira</w:t>
            </w:r>
            <w:r w:rsidDel="00000000" w:rsidR="00000000" w:rsidRPr="00000000">
              <w:rPr>
                <w:rtl w:val="0"/>
              </w:rPr>
              <w:t xml:space="preserve"> riječi i vrlo kratke rečenice.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C.2.1.A</w:t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Objašnjava opasnosti u prometu.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A.3.1.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razumije</w:t>
            </w:r>
            <w:r w:rsidDel="00000000" w:rsidR="00000000" w:rsidRPr="00000000">
              <w:rPr>
                <w:rtl w:val="0"/>
              </w:rPr>
              <w:t xml:space="preserve"> vrlo kratke i jednostavne rečenice u govornom i pisanom obliku.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Dětské rádio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Práce s programem českého rádia Junior (poslech, vyprávění)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ČJIK OŠ B.3.1.</w:t>
            </w:r>
          </w:p>
          <w:p w:rsidR="00000000" w:rsidDel="00000000" w:rsidP="00000000" w:rsidRDefault="00000000" w:rsidRPr="00000000" w14:paraId="00000092">
            <w:pPr>
              <w:widowControl w:val="0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izražava </w:t>
            </w:r>
            <w:r w:rsidDel="00000000" w:rsidR="00000000" w:rsidRPr="00000000">
              <w:rPr>
                <w:rtl w:val="0"/>
              </w:rPr>
              <w:t xml:space="preserve">svoja zapažanja, misli i osjećaje nakon slušanja/čitanja književnoga teksta i </w:t>
            </w:r>
            <w:r w:rsidDel="00000000" w:rsidR="00000000" w:rsidRPr="00000000">
              <w:rPr>
                <w:b w:val="1"/>
                <w:rtl w:val="0"/>
              </w:rPr>
              <w:t xml:space="preserve">povezuje</w:t>
            </w:r>
            <w:r w:rsidDel="00000000" w:rsidR="00000000" w:rsidRPr="00000000">
              <w:rPr>
                <w:rtl w:val="0"/>
              </w:rPr>
              <w:t xml:space="preserve"> ih s vlastitim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iskustvom.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ČJIK OŠ B.3.2.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proširuje</w:t>
            </w:r>
            <w:r w:rsidDel="00000000" w:rsidR="00000000" w:rsidRPr="00000000">
              <w:rPr>
                <w:rtl w:val="0"/>
              </w:rPr>
              <w:t xml:space="preserve"> raspon najosnovnijih tehnika kreativnog izražavanja na češkom jeziku.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ikt A.2.2.</w:t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Učenik se samostalno koristi njemu poznatim uređajima i programima.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PROSINAC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Číslovky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Opakování, číslovky od deseti do 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ČJIK OŠ A.3.2.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reproducira</w:t>
            </w:r>
            <w:r w:rsidDel="00000000" w:rsidR="00000000" w:rsidRPr="00000000">
              <w:rPr>
                <w:highlight w:val="white"/>
                <w:rtl w:val="0"/>
              </w:rPr>
              <w:t xml:space="preserve"> riječi i vrlo kratke rečenice.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ČJIK OŠ A.3.4.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piše</w:t>
            </w:r>
            <w:r w:rsidDel="00000000" w:rsidR="00000000" w:rsidRPr="00000000">
              <w:rPr>
                <w:highlight w:val="white"/>
                <w:rtl w:val="0"/>
              </w:rPr>
              <w:t xml:space="preserve"> vrlo kratak i vrlo jednostavan tekst poznate tematike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ČJIK OŠ A.3.1.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razumije</w:t>
            </w:r>
            <w:r w:rsidDel="00000000" w:rsidR="00000000" w:rsidRPr="00000000">
              <w:rPr>
                <w:rtl w:val="0"/>
              </w:rPr>
              <w:t xml:space="preserve"> vrlo kratke i jednostavne rečenice u govornom i pisanom obliku.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osr B.2.2.</w:t>
            </w:r>
          </w:p>
          <w:p w:rsidR="00000000" w:rsidDel="00000000" w:rsidP="00000000" w:rsidRDefault="00000000" w:rsidRPr="00000000" w14:paraId="000000A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/>
            </w:pPr>
            <w:r w:rsidDel="00000000" w:rsidR="00000000" w:rsidRPr="00000000">
              <w:rPr>
                <w:color w:val="231f20"/>
                <w:rtl w:val="0"/>
              </w:rPr>
              <w:t xml:space="preserve">Razvija komunikacijske kompetencije.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Svátky (6 sati)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Vánoce, české vánoční tradice, poslech českých koled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C.3.1.</w:t>
            </w:r>
          </w:p>
          <w:p w:rsidR="00000000" w:rsidDel="00000000" w:rsidP="00000000" w:rsidRDefault="00000000" w:rsidRPr="00000000" w14:paraId="000000AD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razlikuje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osnovne činjenice i obilježja Republike Češke i češke kulture od hrvatske kulture.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osr C.2.4.</w:t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Razvija kulturni i nacionalni identitet zajedništvom i pripadnošću skupini.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Kreativní dílna (výroba přání)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C.3.2.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proširuje</w:t>
            </w:r>
            <w:r w:rsidDel="00000000" w:rsidR="00000000" w:rsidRPr="00000000">
              <w:rPr>
                <w:rtl w:val="0"/>
              </w:rPr>
              <w:t xml:space="preserve"> raspon najosnovnijih tehnika kreativnog izražavanja na češkom jeziku.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goo C.2.1.</w:t>
            </w:r>
          </w:p>
          <w:p w:rsidR="00000000" w:rsidDel="00000000" w:rsidP="00000000" w:rsidRDefault="00000000" w:rsidRPr="00000000" w14:paraId="000000B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Sudjeluje u unaprjeđenju života i rada škole.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Zhlédnutí filmu Anděl Páně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ČJIK OŠ B.3.2.</w:t>
            </w:r>
          </w:p>
          <w:p w:rsidR="00000000" w:rsidDel="00000000" w:rsidP="00000000" w:rsidRDefault="00000000" w:rsidRPr="00000000" w14:paraId="000000C2">
            <w:pPr>
              <w:widowControl w:val="0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sluša/čita</w:t>
            </w:r>
            <w:r w:rsidDel="00000000" w:rsidR="00000000" w:rsidRPr="00000000">
              <w:rPr>
                <w:rtl w:val="0"/>
              </w:rPr>
              <w:t xml:space="preserve"> s razumijevanjem književni tekst i </w:t>
            </w:r>
            <w:r w:rsidDel="00000000" w:rsidR="00000000" w:rsidRPr="00000000">
              <w:rPr>
                <w:b w:val="1"/>
                <w:rtl w:val="0"/>
              </w:rPr>
              <w:t xml:space="preserve">razlikuje</w:t>
            </w:r>
            <w:r w:rsidDel="00000000" w:rsidR="00000000" w:rsidRPr="00000000">
              <w:rPr>
                <w:rtl w:val="0"/>
              </w:rPr>
              <w:t xml:space="preserve"> književne vrste prema obliku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sadržaju.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osr B.2.2.</w:t>
            </w:r>
          </w:p>
          <w:p w:rsidR="00000000" w:rsidDel="00000000" w:rsidP="00000000" w:rsidRDefault="00000000" w:rsidRPr="00000000" w14:paraId="000000C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/>
            </w:pPr>
            <w:r w:rsidDel="00000000" w:rsidR="00000000" w:rsidRPr="00000000">
              <w:rPr>
                <w:color w:val="231f20"/>
                <w:rtl w:val="0"/>
              </w:rPr>
              <w:t xml:space="preserve">Razvija komunikacijske kompetencije.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SIJEČANJ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ZIMA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(4 sata)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Zimní sporty, zimní krajina, sněhulák.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Práce s jednoduchými texty.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ČJIK OŠ A.3.2.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reproducira</w:t>
            </w:r>
            <w:r w:rsidDel="00000000" w:rsidR="00000000" w:rsidRPr="00000000">
              <w:rPr>
                <w:rtl w:val="0"/>
              </w:rPr>
              <w:t xml:space="preserve"> riječi i vrlo kratke rečenice.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ČJIK OŠ B.3.3.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pronalazi </w:t>
            </w:r>
            <w:r w:rsidDel="00000000" w:rsidR="00000000" w:rsidRPr="00000000">
              <w:rPr>
                <w:rtl w:val="0"/>
              </w:rPr>
              <w:t xml:space="preserve">podatke u obavijesnom tekstu iz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različitih izvora.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C.3.2.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proširuje</w:t>
            </w:r>
            <w:r w:rsidDel="00000000" w:rsidR="00000000" w:rsidRPr="00000000">
              <w:rPr>
                <w:rtl w:val="0"/>
              </w:rPr>
              <w:t xml:space="preserve"> raspon najosnovnijih tehnika kreativnog izražavanja na češkom jeziku.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Zdravlje</w:t>
            </w:r>
          </w:p>
          <w:p w:rsidR="00000000" w:rsidDel="00000000" w:rsidP="00000000" w:rsidRDefault="00000000" w:rsidRPr="00000000" w14:paraId="000000D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A.2.2.B</w:t>
            </w:r>
          </w:p>
          <w:p w:rsidR="00000000" w:rsidDel="00000000" w:rsidP="00000000" w:rsidRDefault="00000000" w:rsidRPr="00000000" w14:paraId="000000D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Primjenjuje pravilnu tjelesnu</w:t>
            </w:r>
          </w:p>
          <w:p w:rsidR="00000000" w:rsidDel="00000000" w:rsidP="00000000" w:rsidRDefault="00000000" w:rsidRPr="00000000" w14:paraId="000000D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aktivnost sukladno svojim sposobnostima, afinitetima i</w:t>
            </w:r>
          </w:p>
          <w:p w:rsidR="00000000" w:rsidDel="00000000" w:rsidP="00000000" w:rsidRDefault="00000000" w:rsidRPr="00000000" w14:paraId="000000D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zdravstvenom stanju.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odr C.2.1. Solidaran je i empatičan u odnosu prema ljudima i drugim živim bićima.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VELJAČA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Hymna České republiky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Detailní seznámení se s českou hymnou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C.3.1.</w:t>
            </w:r>
          </w:p>
          <w:p w:rsidR="00000000" w:rsidDel="00000000" w:rsidP="00000000" w:rsidRDefault="00000000" w:rsidRPr="00000000" w14:paraId="000000E6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razlikuje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osnovne činjenice i obilježja Republike Češke i češke kulture od hrvatske kulture.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osr C.2.4.</w:t>
            </w:r>
          </w:p>
          <w:p w:rsidR="00000000" w:rsidDel="00000000" w:rsidP="00000000" w:rsidRDefault="00000000" w:rsidRPr="00000000" w14:paraId="000000E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Razvija kulturni i nacionalni identitet zajedništvom i pripadnošću skupini.</w:t>
            </w:r>
          </w:p>
          <w:p w:rsidR="00000000" w:rsidDel="00000000" w:rsidP="00000000" w:rsidRDefault="00000000" w:rsidRPr="00000000" w14:paraId="000000E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goo A.2.1.</w:t>
            </w:r>
          </w:p>
          <w:p w:rsidR="00000000" w:rsidDel="00000000" w:rsidP="00000000" w:rsidRDefault="00000000" w:rsidRPr="00000000" w14:paraId="000000E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Ponaša se u skladu s ljudskim pravima u svakodnevnom životu.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Tvrdé a měkké souhlásky (4 sata)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Práce s texty a časopisem Dětský koutek - rozlišovat a správně číst tvrdé a měkké souhlásky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1"/>
              <w:keepLines w:val="1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B.3.2.</w:t>
            </w:r>
          </w:p>
          <w:p w:rsidR="00000000" w:rsidDel="00000000" w:rsidP="00000000" w:rsidRDefault="00000000" w:rsidRPr="00000000" w14:paraId="000000F3">
            <w:pPr>
              <w:keepNext w:val="1"/>
              <w:keepLines w:val="1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sluša/čita</w:t>
            </w:r>
            <w:r w:rsidDel="00000000" w:rsidR="00000000" w:rsidRPr="00000000">
              <w:rPr>
                <w:rtl w:val="0"/>
              </w:rPr>
              <w:t xml:space="preserve"> s</w:t>
            </w:r>
          </w:p>
          <w:p w:rsidR="00000000" w:rsidDel="00000000" w:rsidP="00000000" w:rsidRDefault="00000000" w:rsidRPr="00000000" w14:paraId="000000F4">
            <w:pPr>
              <w:keepNext w:val="1"/>
              <w:keepLines w:val="1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razumijevanjem</w:t>
            </w:r>
          </w:p>
          <w:p w:rsidR="00000000" w:rsidDel="00000000" w:rsidP="00000000" w:rsidRDefault="00000000" w:rsidRPr="00000000" w14:paraId="000000F5">
            <w:pPr>
              <w:keepNext w:val="1"/>
              <w:keepLines w:val="1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književni tekst i</w:t>
            </w:r>
          </w:p>
          <w:p w:rsidR="00000000" w:rsidDel="00000000" w:rsidP="00000000" w:rsidRDefault="00000000" w:rsidRPr="00000000" w14:paraId="000000F6">
            <w:pPr>
              <w:keepNext w:val="1"/>
              <w:keepLines w:val="1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razlikuje</w:t>
            </w:r>
            <w:r w:rsidDel="00000000" w:rsidR="00000000" w:rsidRPr="00000000">
              <w:rPr>
                <w:rtl w:val="0"/>
              </w:rPr>
              <w:t xml:space="preserve"> književne</w:t>
            </w:r>
          </w:p>
          <w:p w:rsidR="00000000" w:rsidDel="00000000" w:rsidP="00000000" w:rsidRDefault="00000000" w:rsidRPr="00000000" w14:paraId="000000F7">
            <w:pPr>
              <w:keepNext w:val="1"/>
              <w:keepLines w:val="1"/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vrste prema obliku</w:t>
            </w:r>
          </w:p>
          <w:p w:rsidR="00000000" w:rsidDel="00000000" w:rsidP="00000000" w:rsidRDefault="00000000" w:rsidRPr="00000000" w14:paraId="000000F8">
            <w:pPr>
              <w:keepNext w:val="1"/>
              <w:keepLines w:val="1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sadržaju.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osr B.2.2.</w:t>
            </w:r>
          </w:p>
          <w:p w:rsidR="00000000" w:rsidDel="00000000" w:rsidP="00000000" w:rsidRDefault="00000000" w:rsidRPr="00000000" w14:paraId="000000F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/>
            </w:pPr>
            <w:r w:rsidDel="00000000" w:rsidR="00000000" w:rsidRPr="00000000">
              <w:rPr>
                <w:color w:val="231f20"/>
                <w:rtl w:val="0"/>
              </w:rPr>
              <w:t xml:space="preserve">Razvija komunikacijske kompetencije.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ikt A.2.2.</w:t>
            </w:r>
          </w:p>
          <w:p w:rsidR="00000000" w:rsidDel="00000000" w:rsidP="00000000" w:rsidRDefault="00000000" w:rsidRPr="00000000" w14:paraId="000000F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Učenik se samostalno koristi njemu poznatim uređajima i programima.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B.3.3.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pronalazi </w:t>
            </w:r>
            <w:r w:rsidDel="00000000" w:rsidR="00000000" w:rsidRPr="00000000">
              <w:rPr>
                <w:rtl w:val="0"/>
              </w:rPr>
              <w:t xml:space="preserve">podatke u obavijesnom tekstu iz različitih izvora.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firstLine="0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Vlajka a státní symboly České republiky (4 sata)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Vlajka, znak, státní barvy, český lev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malování a vybarvování symbolů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C.3.1.</w:t>
            </w:r>
          </w:p>
          <w:p w:rsidR="00000000" w:rsidDel="00000000" w:rsidP="00000000" w:rsidRDefault="00000000" w:rsidRPr="00000000" w14:paraId="0000010B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razlikuje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osnovne činjenice i obilježja Republike Češke i češke kulture od hrvatske kulture.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osr C.2.4.</w:t>
            </w:r>
          </w:p>
          <w:p w:rsidR="00000000" w:rsidDel="00000000" w:rsidP="00000000" w:rsidRDefault="00000000" w:rsidRPr="00000000" w14:paraId="0000010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Razvija kulturni i nacionalni identitet zajedništvom i pripadnošću skupini.</w:t>
            </w:r>
          </w:p>
          <w:p w:rsidR="00000000" w:rsidDel="00000000" w:rsidP="00000000" w:rsidRDefault="00000000" w:rsidRPr="00000000" w14:paraId="000001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goo B.2.1.</w:t>
            </w:r>
          </w:p>
          <w:p w:rsidR="00000000" w:rsidDel="00000000" w:rsidP="00000000" w:rsidRDefault="00000000" w:rsidRPr="00000000" w14:paraId="0000011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Promiče pravila demokratske zajednice.</w:t>
            </w:r>
          </w:p>
          <w:p w:rsidR="00000000" w:rsidDel="00000000" w:rsidP="00000000" w:rsidRDefault="00000000" w:rsidRPr="00000000" w14:paraId="0000011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OŽUJAK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A.3.3.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sudjeluje</w:t>
            </w:r>
            <w:r w:rsidDel="00000000" w:rsidR="00000000" w:rsidRPr="00000000">
              <w:rPr>
                <w:rtl w:val="0"/>
              </w:rPr>
              <w:t xml:space="preserve"> u razgovoru koristeći se kratkim i jednostavnim rečenicama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Druhy vět (4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Věty rozkazovací, oznamovací a tázací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C.3.2.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proširuje</w:t>
            </w:r>
            <w:r w:rsidDel="00000000" w:rsidR="00000000" w:rsidRPr="00000000">
              <w:rPr>
                <w:rtl w:val="0"/>
              </w:rPr>
              <w:t xml:space="preserve"> raspon najosnovnijih tehnika kreativnog izražavanja na češkom jeziku.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osr B.2.2.</w:t>
            </w:r>
          </w:p>
          <w:p w:rsidR="00000000" w:rsidDel="00000000" w:rsidP="00000000" w:rsidRDefault="00000000" w:rsidRPr="00000000" w14:paraId="0000012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Razvija komunikacijske kompetencije.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Sestavování příběhu, vypravování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ČJIK OŠ A.3.2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reproducira</w:t>
            </w:r>
            <w:r w:rsidDel="00000000" w:rsidR="00000000" w:rsidRPr="00000000">
              <w:rPr>
                <w:rtl w:val="0"/>
              </w:rPr>
              <w:t xml:space="preserve"> riječi i vrlo kratke rečenice.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B.3.3.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pronalazi </w:t>
            </w:r>
            <w:r w:rsidDel="00000000" w:rsidR="00000000" w:rsidRPr="00000000">
              <w:rPr>
                <w:rtl w:val="0"/>
              </w:rPr>
              <w:t xml:space="preserve">podatke u obavijesnom tekstu iz različitih izvora.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Velikonoce (4 sata)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Velikonoční tradice, doplňovačka, pletení pomlázky, kreativní dílna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C.3.2.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proširuje</w:t>
            </w:r>
            <w:r w:rsidDel="00000000" w:rsidR="00000000" w:rsidRPr="00000000">
              <w:rPr>
                <w:rtl w:val="0"/>
              </w:rPr>
              <w:t xml:space="preserve"> raspon najosnovnijih tehnika kreativnog izražavanja na češkom jeziku.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osr C.2.4.</w:t>
            </w:r>
          </w:p>
          <w:p w:rsidR="00000000" w:rsidDel="00000000" w:rsidP="00000000" w:rsidRDefault="00000000" w:rsidRPr="00000000" w14:paraId="000001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Razvija kulturni i nacionalni identitet zajedništvom i pripadnošću skupini.</w:t>
            </w:r>
          </w:p>
          <w:p w:rsidR="00000000" w:rsidDel="00000000" w:rsidP="00000000" w:rsidRDefault="00000000" w:rsidRPr="00000000" w14:paraId="0000013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goo C.2.4.</w:t>
            </w:r>
          </w:p>
          <w:p w:rsidR="00000000" w:rsidDel="00000000" w:rsidP="00000000" w:rsidRDefault="00000000" w:rsidRPr="00000000" w14:paraId="000001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Promiče razvoj školske kulture i demokratizaciju škole.</w:t>
            </w:r>
          </w:p>
          <w:p w:rsidR="00000000" w:rsidDel="00000000" w:rsidP="00000000" w:rsidRDefault="00000000" w:rsidRPr="00000000" w14:paraId="0000013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C.3.1.</w:t>
            </w:r>
          </w:p>
          <w:p w:rsidR="00000000" w:rsidDel="00000000" w:rsidP="00000000" w:rsidRDefault="00000000" w:rsidRPr="00000000" w14:paraId="00000140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razlikuje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osnovne činjenice i obilježja Republike Češke i češke kulture od hrvatske kulture.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TRAVANJ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Večerníček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Seznámení se s postavami z českých animovaných filmů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C.3.1.</w:t>
            </w:r>
          </w:p>
          <w:p w:rsidR="00000000" w:rsidDel="00000000" w:rsidP="00000000" w:rsidRDefault="00000000" w:rsidRPr="00000000" w14:paraId="00000148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razlikuje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osnovne činjenice i obilježja Republike Češke i češke kulture od hrvatske kulture.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osr B.2.2.</w:t>
            </w:r>
          </w:p>
          <w:p w:rsidR="00000000" w:rsidDel="00000000" w:rsidP="00000000" w:rsidRDefault="00000000" w:rsidRPr="00000000" w14:paraId="0000014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/>
            </w:pPr>
            <w:r w:rsidDel="00000000" w:rsidR="00000000" w:rsidRPr="00000000">
              <w:rPr>
                <w:color w:val="231f20"/>
                <w:rtl w:val="0"/>
              </w:rPr>
              <w:t xml:space="preserve">Razvija komunikacijske kompetencije.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Praha - hlavní město ČR (6 sati)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Vyjmenování hlavního města, Vltava, Karel IV., Karlův most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C.3.1.</w:t>
            </w:r>
          </w:p>
          <w:p w:rsidR="00000000" w:rsidDel="00000000" w:rsidP="00000000" w:rsidRDefault="00000000" w:rsidRPr="00000000" w14:paraId="00000152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razlikuje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osnovne činjenice i obilježja Republike Češke i češke kulture od hrvatske kulture.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osr C.2.4.</w:t>
            </w:r>
          </w:p>
          <w:p w:rsidR="00000000" w:rsidDel="00000000" w:rsidP="00000000" w:rsidRDefault="00000000" w:rsidRPr="00000000" w14:paraId="0000015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Razvija kulturni i nacionalni identitet zajedništvom i pripadnošću skupini.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Praha strašidelná a pražské pověsti pro děti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ČJIK OŠ B.3.3.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pronalazi </w:t>
            </w:r>
            <w:r w:rsidDel="00000000" w:rsidR="00000000" w:rsidRPr="00000000">
              <w:rPr>
                <w:rtl w:val="0"/>
              </w:rPr>
              <w:t xml:space="preserve">podatke u obavijesnom tekstu iz različitih izvora.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SVIBANJ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Slabiky bě, pě, vě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Práce s texty, běhací čtení, zábavný diktát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ČJIK OŠ A.3.2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reproducira</w:t>
            </w:r>
            <w:r w:rsidDel="00000000" w:rsidR="00000000" w:rsidRPr="00000000">
              <w:rPr>
                <w:rtl w:val="0"/>
              </w:rPr>
              <w:t xml:space="preserve"> riječi i vrlo kratke rečenice.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A.3.1.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razumije</w:t>
            </w:r>
            <w:r w:rsidDel="00000000" w:rsidR="00000000" w:rsidRPr="00000000">
              <w:rPr>
                <w:rtl w:val="0"/>
              </w:rPr>
              <w:t xml:space="preserve"> vrlo kratke i jednostavne rečenice u govornom i pisanom obliku.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A.3.3.</w:t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sudjeluje</w:t>
            </w:r>
            <w:r w:rsidDel="00000000" w:rsidR="00000000" w:rsidRPr="00000000">
              <w:rPr>
                <w:rtl w:val="0"/>
              </w:rPr>
              <w:t xml:space="preserve"> u razgovoru koristeći se kratkim i jednostavnim rečenicama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osr B.2.2.</w:t>
            </w:r>
          </w:p>
          <w:p w:rsidR="00000000" w:rsidDel="00000000" w:rsidP="00000000" w:rsidRDefault="00000000" w:rsidRPr="00000000" w14:paraId="0000017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/>
            </w:pPr>
            <w:r w:rsidDel="00000000" w:rsidR="00000000" w:rsidRPr="00000000">
              <w:rPr>
                <w:color w:val="231f20"/>
                <w:rtl w:val="0"/>
              </w:rPr>
              <w:t xml:space="preserve">Razvija komunikacijske kompetencije.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Slabiky dě, tě, ně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Práce s textem </w:t>
            </w:r>
            <w:r w:rsidDel="00000000" w:rsidR="00000000" w:rsidRPr="00000000">
              <w:rPr>
                <w:i w:val="1"/>
                <w:rtl w:val="0"/>
              </w:rPr>
              <w:t xml:space="preserve">O princezně Dětěně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ČJIK OŠ A.3.2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reproducira</w:t>
            </w:r>
            <w:r w:rsidDel="00000000" w:rsidR="00000000" w:rsidRPr="00000000">
              <w:rPr>
                <w:rtl w:val="0"/>
              </w:rPr>
              <w:t xml:space="preserve"> riječi i vrlo kratke rečenice.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osr B.2.2.</w:t>
            </w:r>
          </w:p>
          <w:p w:rsidR="00000000" w:rsidDel="00000000" w:rsidP="00000000" w:rsidRDefault="00000000" w:rsidRPr="00000000" w14:paraId="0000017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/>
            </w:pPr>
            <w:r w:rsidDel="00000000" w:rsidR="00000000" w:rsidRPr="00000000">
              <w:rPr>
                <w:color w:val="231f20"/>
                <w:rtl w:val="0"/>
              </w:rPr>
              <w:t xml:space="preserve">Razvija komunikacijske kompetencije.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Dny v týdnu, měsíce, roční období (4 sata)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Názvy dnů v týdnu, měsíců a ročních období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A.3.1.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razumije</w:t>
            </w:r>
            <w:r w:rsidDel="00000000" w:rsidR="00000000" w:rsidRPr="00000000">
              <w:rPr>
                <w:rtl w:val="0"/>
              </w:rPr>
              <w:t xml:space="preserve"> vrlo kratke i jednostavne rečenice u govornom i pisanom obliku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ČJIK OŠ A.3.3.</w:t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rtl w:val="0"/>
              </w:rPr>
              <w:t xml:space="preserve">sudjeluje</w:t>
            </w:r>
            <w:r w:rsidDel="00000000" w:rsidR="00000000" w:rsidRPr="00000000">
              <w:rPr>
                <w:rtl w:val="0"/>
              </w:rPr>
              <w:t xml:space="preserve"> u razgovoru koristeći se kratkim i jednostavnim rečenicama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osr B.2.2.</w:t>
            </w:r>
          </w:p>
          <w:p w:rsidR="00000000" w:rsidDel="00000000" w:rsidP="00000000" w:rsidRDefault="00000000" w:rsidRPr="00000000" w14:paraId="0000018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line="240" w:lineRule="auto"/>
              <w:rPr>
                <w:color w:val="231f20"/>
              </w:rPr>
            </w:pPr>
            <w:r w:rsidDel="00000000" w:rsidR="00000000" w:rsidRPr="00000000">
              <w:rPr>
                <w:color w:val="231f20"/>
                <w:rtl w:val="0"/>
              </w:rPr>
              <w:t xml:space="preserve">Razvija komunikacijske kompetencije.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LIPANJ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PONAVLJANJE I ZAKLJUČIVANJE OCJENA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Ponavljanje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Zaključivanje ocjena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Napomena: 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* Vrednovanje za učenje i vrednovanje kao učenje kontinuirano se provodi tijekom cijele školske godine, a vrednovanje naučenog od početka drugog polugodišta.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** Ishodi međupredmetne teme Učitit kako učiti ostvaruju se na svakom nastavnom satu. </w:t>
      </w:r>
    </w:p>
    <w:sectPr>
      <w:headerReference r:id="rId6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6FE5654E215449FD01E59F40BF1B1" ma:contentTypeVersion="6" ma:contentTypeDescription="Create a new document." ma:contentTypeScope="" ma:versionID="6cc73efe81a9c578b104c29c7f5b0b88">
  <xsd:schema xmlns:xsd="http://www.w3.org/2001/XMLSchema" xmlns:xs="http://www.w3.org/2001/XMLSchema" xmlns:p="http://schemas.microsoft.com/office/2006/metadata/properties" xmlns:ns2="9f8da976-05c2-4983-a352-6e45f50d052b" targetNamespace="http://schemas.microsoft.com/office/2006/metadata/properties" ma:root="true" ma:fieldsID="e76b75447241c1d3b6f399e5fdb21f33" ns2:_="">
    <xsd:import namespace="9f8da976-05c2-4983-a352-6e45f50d0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a976-05c2-4983-a352-6e45f50d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EF884-A362-4811-890A-B83A4F1F9A5A}"/>
</file>

<file path=customXml/itemProps2.xml><?xml version="1.0" encoding="utf-8"?>
<ds:datastoreItem xmlns:ds="http://schemas.openxmlformats.org/officeDocument/2006/customXml" ds:itemID="{C1EE4D3C-1CF6-47F7-A376-65D05BE825D1}"/>
</file>

<file path=customXml/itemProps3.xml><?xml version="1.0" encoding="utf-8"?>
<ds:datastoreItem xmlns:ds="http://schemas.openxmlformats.org/officeDocument/2006/customXml" ds:itemID="{A23F20DE-E024-4EA2-8AFA-96B36C4DFA2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0x0101002B56FE5654E215449FD01E59F40BF1B1</vt:lpwstr>
  </property>
</Properties>
</file>